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b/>
          <w:b/>
          <w:sz w:val="40"/>
          <w:szCs w:val="40"/>
        </w:rPr>
      </w:pPr>
      <w:r>
        <w:drawing>
          <wp:anchor behindDoc="0" distT="0" distB="0" distL="0" distR="114300" simplePos="0" locked="0" layoutInCell="0" allowOverlap="1" relativeHeight="2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795655" cy="904875"/>
            <wp:effectExtent l="0" t="0" r="0" b="0"/>
            <wp:wrapSquare wrapText="bothSides"/>
            <wp:docPr id="1" name="Obrázok 2" descr="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2" descr="Erb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40"/>
          <w:szCs w:val="40"/>
        </w:rPr>
        <w:t>OBEC Vlachy</w:t>
      </w:r>
    </w:p>
    <w:p>
      <w:pPr>
        <w:pStyle w:val="Normal"/>
        <w:jc w:val="right"/>
        <w:rPr>
          <w:b/>
          <w:b/>
          <w:sz w:val="40"/>
          <w:szCs w:val="40"/>
        </w:rPr>
      </w:pPr>
      <w:r>
        <w:rPr>
          <w:b/>
          <w:sz w:val="40"/>
          <w:szCs w:val="40"/>
        </w:rPr>
        <w:t>Obecný úrad vo Vlachoch</w:t>
      </w:r>
    </w:p>
    <w:p>
      <w:pPr>
        <w:pStyle w:val="Normal"/>
        <w:jc w:val="right"/>
        <w:rPr>
          <w:b/>
          <w:b/>
          <w:sz w:val="40"/>
          <w:szCs w:val="40"/>
        </w:rPr>
      </w:pPr>
      <w:r>
        <w:rPr>
          <w:b/>
          <w:sz w:val="40"/>
          <w:szCs w:val="40"/>
        </w:rPr>
        <w:t>032 13 Vlachy 126</w:t>
      </w:r>
    </w:p>
    <w:p>
      <w:pPr>
        <w:pStyle w:val="Normal"/>
        <w:jc w:val="right"/>
        <w:rPr>
          <w:sz w:val="40"/>
          <w:szCs w:val="40"/>
        </w:rPr>
      </w:pPr>
      <w:r>
        <w:rPr>
          <w:sz w:val="40"/>
          <w:szCs w:val="40"/>
        </w:rPr>
        <w:t>______________________________________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Podľa zákona č. 369/1990 Zb. o obecnom zriadení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zvolávam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b/>
          <w:color w:val="C00000"/>
          <w:sz w:val="24"/>
          <w:szCs w:val="24"/>
        </w:rPr>
        <w:t>IV.</w:t>
      </w:r>
      <w:r>
        <w:rPr>
          <w:sz w:val="24"/>
          <w:szCs w:val="24"/>
        </w:rPr>
        <w:t xml:space="preserve"> zasadnutie Obecného zastupiteľstva Vlachy v roku 2023, ktoré sa bude konať dňa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b/>
          <w:color w:val="C00000"/>
          <w:sz w:val="24"/>
          <w:szCs w:val="24"/>
          <w:u w:val="single"/>
        </w:rPr>
      </w:pPr>
      <w:r>
        <w:rPr>
          <w:b/>
          <w:color w:val="C00000"/>
          <w:sz w:val="24"/>
          <w:szCs w:val="24"/>
          <w:u w:val="single"/>
        </w:rPr>
        <w:t>31.8. 2023 o 18:00 hod.</w:t>
      </w:r>
    </w:p>
    <w:p>
      <w:pPr>
        <w:pStyle w:val="Normal"/>
        <w:jc w:val="center"/>
        <w:rPr>
          <w:b/>
          <w:b/>
          <w:color w:val="FF0000"/>
          <w:sz w:val="24"/>
          <w:szCs w:val="24"/>
          <w:u w:val="single"/>
        </w:rPr>
      </w:pPr>
      <w:r>
        <w:rPr>
          <w:b/>
          <w:color w:val="FF0000"/>
          <w:sz w:val="24"/>
          <w:szCs w:val="24"/>
          <w:u w:val="single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na Obecnom úrade vo Vlachoch 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P r o g r a m: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ListParagraph"/>
        <w:numPr>
          <w:ilvl w:val="0"/>
          <w:numId w:val="3"/>
        </w:numPr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>Kontrola plnenia uznesení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>Rozpočtové opatrenie č. 9,10,11,12.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>Interpelácia poslancov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>Rôzne</w:t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ind w:left="4956" w:hanging="0"/>
        <w:rPr>
          <w:sz w:val="24"/>
          <w:szCs w:val="24"/>
        </w:rPr>
      </w:pPr>
      <w:r>
        <w:rPr>
          <w:sz w:val="24"/>
          <w:szCs w:val="24"/>
        </w:rPr>
        <w:t>Róbert Klubica,</w:t>
      </w:r>
    </w:p>
    <w:p>
      <w:pPr>
        <w:pStyle w:val="Normal"/>
        <w:spacing w:lineRule="auto" w:line="360"/>
        <w:ind w:left="4956" w:hanging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>starosta</w:t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lineRule="auto" w:line="360"/>
        <w:jc w:val="both"/>
        <w:rPr/>
      </w:pPr>
      <w:r>
        <w:rPr/>
        <w:t>________________________________________________________________________________________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>Telefón</w:t>
        <w:tab/>
        <w:tab/>
        <w:tab/>
        <w:t xml:space="preserve">        E-mail</w:t>
        <w:tab/>
        <w:tab/>
        <w:tab/>
        <w:t xml:space="preserve">      Internet</w:t>
        <w:tab/>
        <w:tab/>
        <w:tab/>
        <w:t>IČO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>+421-044/5593121</w:t>
        <w:tab/>
        <w:t xml:space="preserve">                 </w:t>
      </w:r>
      <w:hyperlink r:id="rId3">
        <w:r>
          <w:rPr>
            <w:rStyle w:val="Internetovodkaz"/>
            <w:sz w:val="18"/>
            <w:szCs w:val="18"/>
          </w:rPr>
          <w:t>info@obecvlachy.sk</w:t>
        </w:r>
      </w:hyperlink>
      <w:r>
        <w:rPr>
          <w:sz w:val="18"/>
          <w:szCs w:val="18"/>
        </w:rPr>
        <w:tab/>
        <w:t xml:space="preserve">           </w:t>
      </w:r>
      <w:hyperlink r:id="rId4">
        <w:r>
          <w:rPr>
            <w:rStyle w:val="Internetovodkaz"/>
            <w:sz w:val="18"/>
            <w:szCs w:val="18"/>
          </w:rPr>
          <w:t>www.obecvlachy.sk</w:t>
        </w:r>
      </w:hyperlink>
      <w:r>
        <w:rPr>
          <w:sz w:val="18"/>
          <w:szCs w:val="18"/>
        </w:rPr>
        <w:tab/>
        <w:t xml:space="preserve">                          00315877</w:t>
      </w:r>
    </w:p>
    <w:p>
      <w:pPr>
        <w:pStyle w:val="Normal"/>
        <w:rPr/>
      </w:pPr>
      <w:r>
        <w:rPr/>
        <w:t xml:space="preserve"> 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sk-SK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2783c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sk-SK" w:val="sk-SK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Internetový odkaz"/>
    <w:basedOn w:val="DefaultParagraphFont"/>
    <w:uiPriority w:val="99"/>
    <w:unhideWhenUsed/>
    <w:rsid w:val="0002783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ee1059"/>
    <w:rPr>
      <w:color w:val="605E5C"/>
      <w:shd w:fill="E1DFDD" w:val="clear"/>
    </w:rPr>
  </w:style>
  <w:style w:type="paragraph" w:styleId="Nadpis">
    <w:name w:val="Nadpis"/>
    <w:basedOn w:val="Normal"/>
    <w:next w:val="Te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lotextu">
    <w:name w:val="Body Text"/>
    <w:basedOn w:val="Normal"/>
    <w:pPr>
      <w:spacing w:lineRule="auto" w:line="276" w:before="0" w:after="140"/>
    </w:pPr>
    <w:rPr/>
  </w:style>
  <w:style w:type="paragraph" w:styleId="Zoznam">
    <w:name w:val="List"/>
    <w:basedOn w:val="Telotextu"/>
    <w:pPr/>
    <w:rPr>
      <w:rFonts w:cs="Arial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02783c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info@obecvlachy.sk" TargetMode="External"/><Relationship Id="rId4" Type="http://schemas.openxmlformats.org/officeDocument/2006/relationships/hyperlink" Target="http://www.obecvlachy.sk/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LibreOffice/7.1.0.3$Windows_X86_64 LibreOffice_project/f6099ecf3d29644b5008cc8f48f42f4a40986e4c</Application>
  <AppVersion>15.0000</AppVersion>
  <Pages>1</Pages>
  <Words>76</Words>
  <Characters>533</Characters>
  <CharactersWithSpaces>666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2023-08-23T12:48:00Z</dcterms:created>
  <dc:creator>Používateľ systému Windows</dc:creator>
  <dc:description/>
  <dc:language>sk-SK</dc:language>
  <cp:lastModifiedBy>robert klubica</cp:lastModifiedBy>
  <dcterms:modified xsi:type="dcterms:W3CDTF">2023-08-24T08:28:00Z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